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东北大学网上竞价项目变更结果申请表</w:t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tbl>
      <w:tblPr>
        <w:tblStyle w:val="3"/>
        <w:tblW w:w="8668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280"/>
        <w:gridCol w:w="1350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eastAsia="zh-CN"/>
              </w:rPr>
              <w:t>网上竞价项目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名称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eastAsia="zh-CN"/>
              </w:rPr>
              <w:t>网上竞价项目编号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经办人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变更理由</w:t>
            </w:r>
          </w:p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-20"/>
                <w:sz w:val="21"/>
                <w:szCs w:val="21"/>
                <w:lang w:eastAsia="zh-CN"/>
              </w:rPr>
              <w:t>填写排名在前供应商不满足采购需求的原因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11" w:type="dxa"/>
            <w:gridSpan w:val="3"/>
            <w:vAlign w:val="bottom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根据《</w:t>
            </w:r>
            <w:r>
              <w:rPr>
                <w:rFonts w:hint="eastAsia" w:ascii="仿宋" w:hAnsi="仿宋" w:eastAsia="仿宋"/>
                <w:szCs w:val="21"/>
              </w:rPr>
              <w:t>东北大学物资设备网上竞价采购实施细则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》《东北大学关于完善科研仪器设备采购管理的若干规定》等相关规定，本人已确认此项目符合变更结果相关规定。本人承诺因主观过错导致与企业间产生纠纷的，自愿承担相应责任（包括法律诉讼等）。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承办部门</w:t>
            </w:r>
          </w:p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审核意见</w:t>
            </w:r>
          </w:p>
        </w:tc>
        <w:tc>
          <w:tcPr>
            <w:tcW w:w="6811" w:type="dxa"/>
            <w:gridSpan w:val="3"/>
            <w:vAlign w:val="bottom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 xml:space="preserve">  经核实，情况属实，同意此项目变更结果。</w:t>
            </w:r>
          </w:p>
          <w:p>
            <w:pP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val="en-US" w:eastAsia="zh-CN"/>
              </w:rPr>
              <w:t xml:space="preserve">               负责人（</w:t>
            </w:r>
            <w:r>
              <w:rPr>
                <w:rFonts w:hint="eastAsia" w:ascii="仿宋" w:hAnsi="仿宋" w:eastAsia="仿宋"/>
                <w:b/>
                <w:spacing w:val="-20"/>
                <w:sz w:val="21"/>
                <w:szCs w:val="21"/>
                <w:lang w:val="en-US" w:eastAsia="zh-CN"/>
              </w:rPr>
              <w:t>院长、书记、处长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val="en-US" w:eastAsia="zh-CN"/>
              </w:rPr>
              <w:t>）签字：</w:t>
            </w:r>
          </w:p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  <w:lang w:val="en-US" w:eastAsia="zh-CN"/>
              </w:rPr>
              <w:t xml:space="preserve">               部门公章：   </w:t>
            </w:r>
            <w:r>
              <w:rPr>
                <w:rFonts w:hint="eastAsia" w:ascii="仿宋" w:hAnsi="仿宋" w:eastAsia="仿宋"/>
                <w:sz w:val="28"/>
              </w:rPr>
              <w:t xml:space="preserve">                        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</w:rPr>
              <w:t>年   月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注：预算金额5万元以下，可由主管副院长签字。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60A82"/>
    <w:rsid w:val="0DD55A67"/>
    <w:rsid w:val="13DB255D"/>
    <w:rsid w:val="1C2C57CC"/>
    <w:rsid w:val="2AF470BA"/>
    <w:rsid w:val="32491925"/>
    <w:rsid w:val="3A6A3E22"/>
    <w:rsid w:val="3C744A3E"/>
    <w:rsid w:val="509C1695"/>
    <w:rsid w:val="54A21F67"/>
    <w:rsid w:val="573F3651"/>
    <w:rsid w:val="61760A82"/>
    <w:rsid w:val="6CFA40C6"/>
    <w:rsid w:val="6FE61787"/>
    <w:rsid w:val="75420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2017-05-03T01:53:00Z</dcterms:created>
  <dc:creator>lenovo</dc:creator>
  <cp:lastModifiedBy>忧郁蓝枫</cp:lastModifiedBy>
  <dcterms:modified xsi:type="dcterms:W3CDTF">2018-10-22T02:15:01Z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